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5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napToGrid w:val="0"/>
        <w:spacing w:after="105" w:line="500" w:lineRule="exact"/>
        <w:jc w:val="center"/>
        <w:rPr>
          <w:rFonts w:ascii="方正小标宋简体" w:hAnsi="宋体" w:eastAsia="方正小标宋简体"/>
          <w:bCs/>
          <w:sz w:val="40"/>
          <w:szCs w:val="32"/>
        </w:rPr>
      </w:pPr>
      <w:bookmarkStart w:id="1" w:name="_GoBack"/>
      <w:r>
        <w:rPr>
          <w:rFonts w:hint="eastAsia" w:ascii="方正小标宋简体" w:hAnsi="宋体" w:eastAsia="方正小标宋简体"/>
          <w:bCs/>
          <w:sz w:val="40"/>
          <w:szCs w:val="32"/>
        </w:rPr>
        <w:t>地方所属高校推荐参会项目配额表</w:t>
      </w:r>
    </w:p>
    <w:bookmarkEnd w:id="1"/>
    <w:tbl>
      <w:tblPr>
        <w:tblStyle w:val="5"/>
        <w:tblW w:w="4781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3695"/>
        <w:gridCol w:w="326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tblHeader/>
          <w:jc w:val="center"/>
        </w:trPr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黑体" w:eastAsia="仿宋_GB2312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黑体" w:eastAsia="仿宋_GB2312" w:cs="宋体"/>
                <w:b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2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黑体" w:eastAsia="仿宋_GB2312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黑体" w:eastAsia="仿宋_GB2312" w:cs="宋体"/>
                <w:b/>
                <w:color w:val="000000"/>
                <w:kern w:val="0"/>
                <w:sz w:val="32"/>
                <w:szCs w:val="32"/>
              </w:rPr>
              <w:t>省（区、市）及兵团</w:t>
            </w:r>
          </w:p>
        </w:tc>
        <w:tc>
          <w:tcPr>
            <w:tcW w:w="200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32"/>
                <w:szCs w:val="32"/>
              </w:rPr>
              <w:t>推荐项目总数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北京市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天津市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河北省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山西省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内蒙古自治区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辽宁省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吉林省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黑龙江省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上海市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江苏省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安徽省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福建省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江西省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山东省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河南省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湖北省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湖南省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广东省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广西壮族自治区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海南省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重庆市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四川省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贵州省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云南省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西藏自治区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陕西省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甘肃省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青海省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30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宁夏回族自治区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bookmarkStart w:id="0" w:name="_Hlk10008246"/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新疆维吾尔自治区</w:t>
            </w:r>
            <w:bookmarkEnd w:id="0"/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99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总计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  <w:t>272</w:t>
            </w:r>
          </w:p>
        </w:tc>
      </w:tr>
    </w:tbl>
    <w:p>
      <w:pPr>
        <w:widowControl/>
        <w:snapToGrid w:val="0"/>
        <w:spacing w:line="500" w:lineRule="exact"/>
        <w:ind w:left="477" w:leftChars="135" w:hanging="194" w:hangingChars="81"/>
        <w:jc w:val="left"/>
      </w:pPr>
      <w:r>
        <w:rPr>
          <w:rFonts w:hint="eastAsia" w:ascii="仿宋_GB2312" w:hAnsi="宋体" w:eastAsia="仿宋_GB2312" w:cs="宋体"/>
          <w:kern w:val="0"/>
          <w:sz w:val="24"/>
          <w:szCs w:val="32"/>
        </w:rPr>
        <w:t>注：新疆维吾尔自治区6个指标中含新疆生产建设兵团单设指标</w:t>
      </w:r>
      <w:r>
        <w:rPr>
          <w:rFonts w:ascii="仿宋_GB2312" w:hAnsi="宋体" w:eastAsia="仿宋_GB2312" w:cs="宋体"/>
          <w:kern w:val="0"/>
          <w:sz w:val="24"/>
          <w:szCs w:val="32"/>
        </w:rPr>
        <w:t>2</w:t>
      </w:r>
      <w:r>
        <w:rPr>
          <w:rFonts w:hint="eastAsia" w:ascii="仿宋_GB2312" w:hAnsi="宋体" w:eastAsia="仿宋_GB2312" w:cs="宋体"/>
          <w:kern w:val="0"/>
          <w:sz w:val="24"/>
          <w:szCs w:val="32"/>
        </w:rPr>
        <w:t>个。</w:t>
      </w:r>
    </w:p>
    <w:sectPr>
      <w:pgSz w:w="11906" w:h="16838"/>
      <w:pgMar w:top="1276" w:right="1800" w:bottom="56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Arial Unicode MS"/>
    <w:panose1 w:val="00000600000000000000"/>
    <w:charset w:val="86"/>
    <w:family w:val="auto"/>
    <w:pitch w:val="default"/>
    <w:sig w:usb0="00000000" w:usb1="00000000" w:usb2="00000012" w:usb3="00000000" w:csb0="0016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023"/>
    <w:rsid w:val="00012556"/>
    <w:rsid w:val="00057FDA"/>
    <w:rsid w:val="0011586B"/>
    <w:rsid w:val="00116F2E"/>
    <w:rsid w:val="00194F46"/>
    <w:rsid w:val="001E5875"/>
    <w:rsid w:val="001E647B"/>
    <w:rsid w:val="003538C9"/>
    <w:rsid w:val="003C36A7"/>
    <w:rsid w:val="00403A81"/>
    <w:rsid w:val="00436670"/>
    <w:rsid w:val="00452D13"/>
    <w:rsid w:val="00664591"/>
    <w:rsid w:val="006C135D"/>
    <w:rsid w:val="007331BE"/>
    <w:rsid w:val="007E3A51"/>
    <w:rsid w:val="007E4F48"/>
    <w:rsid w:val="007E6B4D"/>
    <w:rsid w:val="00837A91"/>
    <w:rsid w:val="00885D1F"/>
    <w:rsid w:val="008F5C4D"/>
    <w:rsid w:val="008F7023"/>
    <w:rsid w:val="00925187"/>
    <w:rsid w:val="009A3E83"/>
    <w:rsid w:val="00AB79C9"/>
    <w:rsid w:val="00B8726C"/>
    <w:rsid w:val="00BA0A37"/>
    <w:rsid w:val="00C100BE"/>
    <w:rsid w:val="00C177A6"/>
    <w:rsid w:val="00D27EC3"/>
    <w:rsid w:val="00D513F4"/>
    <w:rsid w:val="00DB4B62"/>
    <w:rsid w:val="00E858A2"/>
    <w:rsid w:val="00F0554D"/>
    <w:rsid w:val="00FA2017"/>
    <w:rsid w:val="0431557F"/>
    <w:rsid w:val="11A53A16"/>
    <w:rsid w:val="27337193"/>
    <w:rsid w:val="36BB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A33AD-9659-46E9-8E0F-2AEC2B48FA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243</Words>
  <Characters>282</Characters>
  <Lines>2</Lines>
  <Paragraphs>1</Paragraphs>
  <TotalTime>37</TotalTime>
  <ScaleCrop>false</ScaleCrop>
  <LinksUpToDate>false</LinksUpToDate>
  <CharactersWithSpaces>282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2019-05-26T17:14:00Z</dcterms:created>
  <dc:creator>郝杰(承办人承办)</dc:creator>
  <cp:lastModifiedBy>先极陈晓萱</cp:lastModifiedBy>
  <cp:lastPrinted>2019-05-29T05:05:00Z</cp:lastPrinted>
  <dcterms:modified xsi:type="dcterms:W3CDTF">2023-06-20T02:36:20Z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B32A60C47DEB430C82BC72A216F830CB_13</vt:lpwstr>
  </property>
</Properties>
</file>